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95E" w:rsidRPr="00517B26" w:rsidRDefault="0023695E" w:rsidP="00F1527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517B26">
        <w:rPr>
          <w:b/>
          <w:bCs/>
          <w:sz w:val="28"/>
          <w:szCs w:val="28"/>
        </w:rPr>
        <w:t>АННОТАЦИЯ</w:t>
      </w:r>
    </w:p>
    <w:p w:rsidR="0023695E" w:rsidRPr="0023695E" w:rsidRDefault="0023695E" w:rsidP="00F1527E">
      <w:pPr>
        <w:pStyle w:val="Default"/>
        <w:spacing w:line="360" w:lineRule="auto"/>
        <w:jc w:val="center"/>
        <w:rPr>
          <w:sz w:val="28"/>
          <w:szCs w:val="28"/>
        </w:rPr>
      </w:pPr>
      <w:r w:rsidRPr="00517B26">
        <w:rPr>
          <w:b/>
          <w:bCs/>
          <w:sz w:val="28"/>
          <w:szCs w:val="28"/>
        </w:rPr>
        <w:t xml:space="preserve">ДИСЦИПЛИНЫ </w:t>
      </w:r>
      <w:r w:rsidRPr="0023695E">
        <w:rPr>
          <w:b/>
          <w:bCs/>
          <w:sz w:val="28"/>
          <w:szCs w:val="28"/>
        </w:rPr>
        <w:t>«</w:t>
      </w:r>
      <w:r w:rsidRPr="0023695E">
        <w:rPr>
          <w:b/>
          <w:sz w:val="28"/>
          <w:szCs w:val="28"/>
        </w:rPr>
        <w:t>ИНФОРМАЦИОННО-ТЕХНОЛОГИЧЕСКАЯ ИНФРАСТРУКТУРА ОРГАНИЗАЦИИ</w:t>
      </w:r>
      <w:r w:rsidRPr="0023695E">
        <w:rPr>
          <w:b/>
          <w:bCs/>
          <w:sz w:val="28"/>
          <w:szCs w:val="28"/>
        </w:rPr>
        <w:t>»</w:t>
      </w:r>
    </w:p>
    <w:p w:rsidR="0023695E" w:rsidRPr="00517B26" w:rsidRDefault="0023695E" w:rsidP="00F1527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517B26">
        <w:rPr>
          <w:b/>
          <w:bCs/>
          <w:sz w:val="28"/>
          <w:szCs w:val="28"/>
        </w:rPr>
        <w:t>НАПРАВЛЕНИЕ ПОДГОТОВКИ 38.03.05</w:t>
      </w:r>
      <w:r>
        <w:rPr>
          <w:b/>
          <w:bCs/>
          <w:sz w:val="28"/>
          <w:szCs w:val="28"/>
        </w:rPr>
        <w:t xml:space="preserve"> БИЗНЕС-ИНФОРМАТИКА</w:t>
      </w:r>
    </w:p>
    <w:p w:rsidR="0023695E" w:rsidRDefault="0023695E" w:rsidP="00F1527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517B26">
        <w:rPr>
          <w:b/>
          <w:bCs/>
          <w:sz w:val="28"/>
          <w:szCs w:val="28"/>
        </w:rPr>
        <w:t>Профиль</w:t>
      </w:r>
      <w:r>
        <w:rPr>
          <w:b/>
          <w:bCs/>
          <w:sz w:val="28"/>
          <w:szCs w:val="28"/>
        </w:rPr>
        <w:t>: ИТ-менеджмент в бизнесе</w:t>
      </w:r>
    </w:p>
    <w:p w:rsidR="008C0917" w:rsidRPr="00517B26" w:rsidRDefault="008C0917" w:rsidP="00F1527E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Очная форма обучения</w:t>
      </w:r>
    </w:p>
    <w:p w:rsidR="004A352C" w:rsidRPr="00896707" w:rsidRDefault="004A352C" w:rsidP="00F1527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Theme="minorHAnsi"/>
          <w:b/>
          <w:bCs/>
          <w:color w:val="auto"/>
          <w:sz w:val="12"/>
          <w:szCs w:val="12"/>
          <w:lang w:eastAsia="en-US"/>
        </w:rPr>
      </w:pPr>
    </w:p>
    <w:p w:rsidR="004A352C" w:rsidRPr="004A352C" w:rsidRDefault="004A352C" w:rsidP="00F1527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Theme="minorHAnsi"/>
          <w:b/>
          <w:bCs/>
          <w:color w:val="auto"/>
          <w:szCs w:val="28"/>
          <w:lang w:eastAsia="en-US"/>
        </w:rPr>
      </w:pPr>
      <w:r w:rsidRPr="004A352C">
        <w:rPr>
          <w:rFonts w:eastAsiaTheme="minorHAnsi"/>
          <w:b/>
          <w:bCs/>
          <w:color w:val="auto"/>
          <w:szCs w:val="28"/>
          <w:lang w:eastAsia="en-US"/>
        </w:rPr>
        <w:t>Цель дисциплины</w:t>
      </w:r>
    </w:p>
    <w:p w:rsidR="004C7991" w:rsidRDefault="004C7991" w:rsidP="00F1527E">
      <w:pPr>
        <w:spacing w:after="0" w:line="360" w:lineRule="auto"/>
        <w:ind w:left="0" w:right="0" w:firstLine="709"/>
      </w:pPr>
      <w:r w:rsidRPr="004C7991">
        <w:t>Целью учебной дисциплины является создание теоретической основы и формирование практических навыков в области развития и управления ИТ-инфраструктурой организации, современных технологий, методов и инструментальных средств, используемых для управления ИТ-инфраструктурой и оптимизации функционирования ИТ-подразделения.</w:t>
      </w:r>
    </w:p>
    <w:p w:rsidR="00D264BE" w:rsidRPr="00896707" w:rsidRDefault="00D264BE" w:rsidP="00F1527E">
      <w:pPr>
        <w:spacing w:after="0" w:line="360" w:lineRule="auto"/>
        <w:ind w:left="0" w:right="0" w:firstLine="709"/>
        <w:rPr>
          <w:sz w:val="12"/>
          <w:szCs w:val="12"/>
        </w:rPr>
      </w:pPr>
      <w:bookmarkStart w:id="0" w:name="_GoBack"/>
    </w:p>
    <w:bookmarkEnd w:id="0"/>
    <w:p w:rsidR="00D264BE" w:rsidRPr="004C7991" w:rsidRDefault="00D264BE" w:rsidP="00F1527E">
      <w:pPr>
        <w:spacing w:after="0" w:line="360" w:lineRule="auto"/>
        <w:ind w:left="0" w:right="0" w:firstLine="0"/>
        <w:rPr>
          <w:b/>
        </w:rPr>
      </w:pPr>
      <w:r w:rsidRPr="00D264BE">
        <w:rPr>
          <w:b/>
        </w:rPr>
        <w:t>Задачи дисциплины</w:t>
      </w:r>
    </w:p>
    <w:p w:rsidR="004C7991" w:rsidRPr="004C7991" w:rsidRDefault="004C7991" w:rsidP="00F1527E">
      <w:pPr>
        <w:spacing w:after="0" w:line="360" w:lineRule="auto"/>
        <w:ind w:left="0" w:right="0" w:firstLine="709"/>
      </w:pPr>
      <w:r w:rsidRPr="004C7991">
        <w:t xml:space="preserve">Основными задачами учебной дисциплины является формирование у студентов знаний, умений, </w:t>
      </w:r>
      <w:r w:rsidR="008C0917">
        <w:t>навыков</w:t>
      </w:r>
      <w:r w:rsidRPr="004C7991">
        <w:t xml:space="preserve"> в области разработки информационных систем в различных секторах экономики и оптимизации функционирования бизнес-процессов ИТ-подразделения.</w:t>
      </w:r>
    </w:p>
    <w:p w:rsidR="004C7991" w:rsidRPr="00896707" w:rsidRDefault="004C7991" w:rsidP="00F1527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Theme="minorHAnsi"/>
          <w:b/>
          <w:bCs/>
          <w:color w:val="auto"/>
          <w:sz w:val="12"/>
          <w:szCs w:val="12"/>
          <w:lang w:eastAsia="en-US"/>
        </w:rPr>
      </w:pPr>
    </w:p>
    <w:p w:rsidR="00085EF5" w:rsidRPr="00085EF5" w:rsidRDefault="00085EF5" w:rsidP="00F1527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Theme="minorHAnsi"/>
          <w:b/>
          <w:bCs/>
          <w:color w:val="auto"/>
          <w:szCs w:val="28"/>
          <w:lang w:eastAsia="en-US"/>
        </w:rPr>
      </w:pPr>
      <w:r w:rsidRPr="00085EF5">
        <w:rPr>
          <w:rFonts w:eastAsiaTheme="minorHAnsi"/>
          <w:b/>
          <w:bCs/>
          <w:color w:val="auto"/>
          <w:szCs w:val="28"/>
          <w:lang w:eastAsia="en-US"/>
        </w:rPr>
        <w:t>Место дисциплины в структуре образовательной программы</w:t>
      </w:r>
    </w:p>
    <w:p w:rsidR="001F38B4" w:rsidRPr="001F38B4" w:rsidRDefault="001F38B4" w:rsidP="00F1527E">
      <w:pPr>
        <w:spacing w:after="0" w:line="360" w:lineRule="auto"/>
        <w:ind w:left="0" w:right="0" w:firstLine="709"/>
        <w:rPr>
          <w:szCs w:val="28"/>
        </w:rPr>
      </w:pPr>
      <w:r w:rsidRPr="001F38B4">
        <w:t>Дисциплина «Информационно-технологическая инфраструктура организации» является обязательной дисциплиной модуля профиля «ИТ-менеджмент в бизнесе» направления 38.03.05 «Бизнес-информатика</w:t>
      </w:r>
      <w:r w:rsidRPr="001F38B4">
        <w:rPr>
          <w:szCs w:val="28"/>
        </w:rPr>
        <w:t>».</w:t>
      </w:r>
      <w:r w:rsidR="0040418D" w:rsidRPr="0040418D">
        <w:rPr>
          <w:szCs w:val="28"/>
        </w:rPr>
        <w:t xml:space="preserve"> Общая трудоемкость </w:t>
      </w:r>
      <w:r w:rsidR="0040418D">
        <w:rPr>
          <w:szCs w:val="28"/>
        </w:rPr>
        <w:t xml:space="preserve">дисциплины составляет </w:t>
      </w:r>
      <w:r w:rsidR="00F1527E">
        <w:rPr>
          <w:szCs w:val="28"/>
        </w:rPr>
        <w:t>6 зачетных единиц (216 академических часов).</w:t>
      </w:r>
    </w:p>
    <w:p w:rsidR="00EE0562" w:rsidRPr="00896707" w:rsidRDefault="00EE0562" w:rsidP="00F1527E">
      <w:pPr>
        <w:spacing w:after="0" w:line="360" w:lineRule="auto"/>
        <w:ind w:left="0" w:right="0" w:firstLine="709"/>
        <w:rPr>
          <w:sz w:val="12"/>
          <w:szCs w:val="12"/>
        </w:rPr>
      </w:pPr>
    </w:p>
    <w:p w:rsidR="00C62D78" w:rsidRPr="00517B26" w:rsidRDefault="00C62D78" w:rsidP="00874DDE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517B26">
        <w:rPr>
          <w:b/>
          <w:bCs/>
          <w:sz w:val="28"/>
          <w:szCs w:val="28"/>
        </w:rPr>
        <w:t>Содержание программы</w:t>
      </w:r>
    </w:p>
    <w:p w:rsidR="00724378" w:rsidRPr="00724378" w:rsidRDefault="00724378" w:rsidP="00874DDE">
      <w:pPr>
        <w:autoSpaceDE w:val="0"/>
        <w:autoSpaceDN w:val="0"/>
        <w:adjustRightInd w:val="0"/>
        <w:spacing w:after="0" w:line="360" w:lineRule="auto"/>
        <w:ind w:right="0"/>
        <w:rPr>
          <w:rFonts w:eastAsiaTheme="minorEastAsia"/>
          <w:szCs w:val="28"/>
        </w:rPr>
      </w:pPr>
      <w:r w:rsidRPr="00724378">
        <w:rPr>
          <w:rFonts w:eastAsiaTheme="minorEastAsia"/>
          <w:b/>
          <w:bCs/>
          <w:szCs w:val="28"/>
        </w:rPr>
        <w:t>Основные поняти</w:t>
      </w:r>
      <w:r w:rsidR="00874DDE">
        <w:rPr>
          <w:rFonts w:eastAsiaTheme="minorEastAsia"/>
          <w:b/>
          <w:bCs/>
          <w:szCs w:val="28"/>
        </w:rPr>
        <w:t>я ИТ-инфраструктуры организации</w:t>
      </w:r>
    </w:p>
    <w:p w:rsidR="00724378" w:rsidRPr="00724378" w:rsidRDefault="00724378" w:rsidP="007E5584">
      <w:pPr>
        <w:autoSpaceDE w:val="0"/>
        <w:autoSpaceDN w:val="0"/>
        <w:adjustRightInd w:val="0"/>
        <w:spacing w:after="0" w:line="360" w:lineRule="auto"/>
        <w:ind w:left="0" w:right="0" w:firstLine="709"/>
        <w:rPr>
          <w:rFonts w:eastAsiaTheme="minorEastAsia"/>
          <w:szCs w:val="28"/>
        </w:rPr>
      </w:pPr>
      <w:r w:rsidRPr="00724378">
        <w:rPr>
          <w:rFonts w:eastAsiaTheme="minorEastAsia"/>
          <w:szCs w:val="28"/>
        </w:rPr>
        <w:t>Понятие информационно-технологической инфраструктуры организации. Компоненты информационно-технологической</w:t>
      </w:r>
      <w:r w:rsidR="00874DDE">
        <w:rPr>
          <w:rFonts w:eastAsiaTheme="minorEastAsia"/>
          <w:szCs w:val="28"/>
        </w:rPr>
        <w:t xml:space="preserve"> инфраструктуры </w:t>
      </w:r>
      <w:r w:rsidR="00874DDE">
        <w:rPr>
          <w:rFonts w:eastAsiaTheme="minorEastAsia"/>
          <w:szCs w:val="28"/>
        </w:rPr>
        <w:lastRenderedPageBreak/>
        <w:t>организации. Ба</w:t>
      </w:r>
      <w:r w:rsidRPr="00724378">
        <w:rPr>
          <w:rFonts w:eastAsiaTheme="minorEastAsia"/>
          <w:szCs w:val="28"/>
        </w:rPr>
        <w:t>зовая ИТ-инфраструктура. До</w:t>
      </w:r>
      <w:r w:rsidR="00874DDE">
        <w:rPr>
          <w:rFonts w:eastAsiaTheme="minorEastAsia"/>
          <w:szCs w:val="28"/>
        </w:rPr>
        <w:t>полнительная ИТ-инфраструктура.</w:t>
      </w:r>
    </w:p>
    <w:p w:rsidR="00874DDE" w:rsidRDefault="00874DDE" w:rsidP="00874DDE">
      <w:pPr>
        <w:autoSpaceDE w:val="0"/>
        <w:autoSpaceDN w:val="0"/>
        <w:adjustRightInd w:val="0"/>
        <w:spacing w:after="0" w:line="360" w:lineRule="auto"/>
        <w:ind w:right="0"/>
        <w:rPr>
          <w:rFonts w:eastAsiaTheme="minorEastAsia"/>
          <w:b/>
          <w:bCs/>
          <w:szCs w:val="28"/>
        </w:rPr>
      </w:pPr>
    </w:p>
    <w:p w:rsidR="00724378" w:rsidRPr="00724378" w:rsidRDefault="00724378" w:rsidP="00874DDE">
      <w:pPr>
        <w:autoSpaceDE w:val="0"/>
        <w:autoSpaceDN w:val="0"/>
        <w:adjustRightInd w:val="0"/>
        <w:spacing w:after="0" w:line="360" w:lineRule="auto"/>
        <w:ind w:right="0"/>
        <w:rPr>
          <w:rFonts w:eastAsiaTheme="minorEastAsia"/>
          <w:szCs w:val="28"/>
        </w:rPr>
      </w:pPr>
      <w:r w:rsidRPr="00724378">
        <w:rPr>
          <w:rFonts w:eastAsiaTheme="minorEastAsia"/>
          <w:b/>
          <w:bCs/>
          <w:szCs w:val="28"/>
        </w:rPr>
        <w:t>Техническое обеспечени</w:t>
      </w:r>
      <w:r w:rsidR="00874DDE">
        <w:rPr>
          <w:rFonts w:eastAsiaTheme="minorEastAsia"/>
          <w:b/>
          <w:bCs/>
          <w:szCs w:val="28"/>
        </w:rPr>
        <w:t>е ИТ-инфраструктуры организации</w:t>
      </w:r>
    </w:p>
    <w:p w:rsidR="00724378" w:rsidRPr="00724378" w:rsidRDefault="00724378" w:rsidP="007E5584">
      <w:pPr>
        <w:autoSpaceDE w:val="0"/>
        <w:autoSpaceDN w:val="0"/>
        <w:adjustRightInd w:val="0"/>
        <w:spacing w:after="0" w:line="360" w:lineRule="auto"/>
        <w:ind w:left="0" w:right="0" w:firstLine="709"/>
        <w:rPr>
          <w:rFonts w:eastAsiaTheme="minorEastAsia"/>
          <w:szCs w:val="28"/>
        </w:rPr>
      </w:pPr>
      <w:r w:rsidRPr="00724378">
        <w:rPr>
          <w:rFonts w:eastAsiaTheme="minorEastAsia"/>
          <w:szCs w:val="28"/>
        </w:rPr>
        <w:t>Вычислительная инфраструктура органи</w:t>
      </w:r>
      <w:r w:rsidR="00874DDE">
        <w:rPr>
          <w:rFonts w:eastAsiaTheme="minorEastAsia"/>
          <w:szCs w:val="28"/>
        </w:rPr>
        <w:t>зации. Вычислительное оборудова</w:t>
      </w:r>
      <w:r w:rsidRPr="00724378">
        <w:rPr>
          <w:rFonts w:eastAsiaTheme="minorEastAsia"/>
          <w:szCs w:val="28"/>
        </w:rPr>
        <w:t>ние, его виды и компоненты. Проблемы выбор</w:t>
      </w:r>
      <w:r w:rsidR="00874DDE">
        <w:rPr>
          <w:rFonts w:eastAsiaTheme="minorEastAsia"/>
          <w:szCs w:val="28"/>
        </w:rPr>
        <w:t>а аппаратной платформы, соответ</w:t>
      </w:r>
      <w:r w:rsidRPr="00724378">
        <w:rPr>
          <w:rFonts w:eastAsiaTheme="minorEastAsia"/>
          <w:szCs w:val="28"/>
        </w:rPr>
        <w:t>ствующей потребностям прикладной области</w:t>
      </w:r>
      <w:r w:rsidR="00874DDE">
        <w:rPr>
          <w:rFonts w:eastAsiaTheme="minorEastAsia"/>
          <w:szCs w:val="28"/>
        </w:rPr>
        <w:t>. Периферийное оборудование. Си</w:t>
      </w:r>
      <w:r w:rsidRPr="00724378">
        <w:rPr>
          <w:rFonts w:eastAsiaTheme="minorEastAsia"/>
          <w:szCs w:val="28"/>
        </w:rPr>
        <w:t>стемы хранения д</w:t>
      </w:r>
      <w:r w:rsidR="00874DDE">
        <w:rPr>
          <w:rFonts w:eastAsiaTheme="minorEastAsia"/>
          <w:szCs w:val="28"/>
        </w:rPr>
        <w:t>анных. Центры обработки данных.</w:t>
      </w:r>
    </w:p>
    <w:p w:rsidR="00724378" w:rsidRPr="00724378" w:rsidRDefault="00724378" w:rsidP="007E5584">
      <w:pPr>
        <w:autoSpaceDE w:val="0"/>
        <w:autoSpaceDN w:val="0"/>
        <w:adjustRightInd w:val="0"/>
        <w:spacing w:after="0" w:line="360" w:lineRule="auto"/>
        <w:ind w:left="0" w:right="0" w:firstLine="709"/>
        <w:rPr>
          <w:rFonts w:eastAsiaTheme="minorEastAsia"/>
          <w:szCs w:val="28"/>
        </w:rPr>
      </w:pPr>
      <w:r w:rsidRPr="00724378">
        <w:rPr>
          <w:rFonts w:eastAsiaTheme="minorEastAsia"/>
          <w:szCs w:val="28"/>
        </w:rPr>
        <w:t>Сетевая инфраструктура организации. К</w:t>
      </w:r>
      <w:r w:rsidR="007E5584">
        <w:rPr>
          <w:rFonts w:eastAsiaTheme="minorEastAsia"/>
          <w:szCs w:val="28"/>
        </w:rPr>
        <w:t>лассификация и топологии компью</w:t>
      </w:r>
      <w:r w:rsidRPr="00724378">
        <w:rPr>
          <w:rFonts w:eastAsiaTheme="minorEastAsia"/>
          <w:szCs w:val="28"/>
        </w:rPr>
        <w:t>терных сетей. Среда передачи данных. Сетевое</w:t>
      </w:r>
      <w:r w:rsidR="007E5584">
        <w:rPr>
          <w:rFonts w:eastAsiaTheme="minorEastAsia"/>
          <w:szCs w:val="28"/>
        </w:rPr>
        <w:t xml:space="preserve"> оборудование. Технологии компь</w:t>
      </w:r>
      <w:r w:rsidRPr="00724378">
        <w:rPr>
          <w:rFonts w:eastAsiaTheme="minorEastAsia"/>
          <w:szCs w:val="28"/>
        </w:rPr>
        <w:t>ютер</w:t>
      </w:r>
      <w:r w:rsidR="00874DDE">
        <w:rPr>
          <w:rFonts w:eastAsiaTheme="minorEastAsia"/>
          <w:szCs w:val="28"/>
        </w:rPr>
        <w:t>ных сетей. Облачные технологии.</w:t>
      </w:r>
    </w:p>
    <w:p w:rsidR="00724378" w:rsidRPr="00724378" w:rsidRDefault="00724378" w:rsidP="007E5584">
      <w:pPr>
        <w:autoSpaceDE w:val="0"/>
        <w:autoSpaceDN w:val="0"/>
        <w:adjustRightInd w:val="0"/>
        <w:spacing w:after="0" w:line="360" w:lineRule="auto"/>
        <w:ind w:left="0" w:right="0" w:firstLine="709"/>
        <w:rPr>
          <w:rFonts w:eastAsiaTheme="minorEastAsia"/>
          <w:szCs w:val="28"/>
        </w:rPr>
      </w:pPr>
      <w:r w:rsidRPr="00724378">
        <w:rPr>
          <w:rFonts w:eastAsiaTheme="minorEastAsia"/>
          <w:szCs w:val="28"/>
        </w:rPr>
        <w:t>Инженерная инфраструктура организации.</w:t>
      </w:r>
      <w:r w:rsidR="007E5584">
        <w:rPr>
          <w:rFonts w:eastAsiaTheme="minorEastAsia"/>
          <w:szCs w:val="28"/>
        </w:rPr>
        <w:t xml:space="preserve"> Структурированная кабельная си</w:t>
      </w:r>
      <w:r w:rsidRPr="00724378">
        <w:rPr>
          <w:rFonts w:eastAsiaTheme="minorEastAsia"/>
          <w:szCs w:val="28"/>
        </w:rPr>
        <w:t xml:space="preserve">стема. Устройства и </w:t>
      </w:r>
      <w:r w:rsidR="00874DDE">
        <w:rPr>
          <w:rFonts w:eastAsiaTheme="minorEastAsia"/>
          <w:szCs w:val="28"/>
        </w:rPr>
        <w:t>системы бесперебойного питания.</w:t>
      </w:r>
    </w:p>
    <w:p w:rsidR="00874DDE" w:rsidRDefault="00874DDE" w:rsidP="00874DDE">
      <w:pPr>
        <w:autoSpaceDE w:val="0"/>
        <w:autoSpaceDN w:val="0"/>
        <w:adjustRightInd w:val="0"/>
        <w:spacing w:after="0" w:line="360" w:lineRule="auto"/>
        <w:ind w:right="0"/>
        <w:rPr>
          <w:rFonts w:eastAsiaTheme="minorEastAsia"/>
          <w:b/>
          <w:bCs/>
          <w:szCs w:val="28"/>
        </w:rPr>
      </w:pPr>
    </w:p>
    <w:p w:rsidR="00724378" w:rsidRPr="00724378" w:rsidRDefault="00724378" w:rsidP="00874DDE">
      <w:pPr>
        <w:autoSpaceDE w:val="0"/>
        <w:autoSpaceDN w:val="0"/>
        <w:adjustRightInd w:val="0"/>
        <w:spacing w:after="0" w:line="360" w:lineRule="auto"/>
        <w:ind w:right="0"/>
        <w:rPr>
          <w:rFonts w:eastAsiaTheme="minorEastAsia"/>
          <w:szCs w:val="28"/>
        </w:rPr>
      </w:pPr>
      <w:r w:rsidRPr="00724378">
        <w:rPr>
          <w:rFonts w:eastAsiaTheme="minorEastAsia"/>
          <w:b/>
          <w:bCs/>
          <w:szCs w:val="28"/>
        </w:rPr>
        <w:t>Программное обеспечение И</w:t>
      </w:r>
      <w:r w:rsidR="00874DDE">
        <w:rPr>
          <w:rFonts w:eastAsiaTheme="minorEastAsia"/>
          <w:b/>
          <w:bCs/>
          <w:szCs w:val="28"/>
        </w:rPr>
        <w:t>Т-инфраструктуры организации</w:t>
      </w:r>
    </w:p>
    <w:p w:rsidR="00724378" w:rsidRPr="00724378" w:rsidRDefault="00724378" w:rsidP="007E5584">
      <w:pPr>
        <w:autoSpaceDE w:val="0"/>
        <w:autoSpaceDN w:val="0"/>
        <w:adjustRightInd w:val="0"/>
        <w:spacing w:after="0" w:line="360" w:lineRule="auto"/>
        <w:ind w:left="0" w:right="0" w:firstLine="709"/>
        <w:rPr>
          <w:rFonts w:eastAsiaTheme="minorEastAsia"/>
          <w:color w:val="auto"/>
          <w:szCs w:val="28"/>
        </w:rPr>
      </w:pPr>
      <w:r w:rsidRPr="00724378">
        <w:rPr>
          <w:rFonts w:eastAsiaTheme="minorEastAsia"/>
          <w:szCs w:val="28"/>
        </w:rPr>
        <w:t>Классификация программного обеспечени</w:t>
      </w:r>
      <w:r w:rsidR="00874DDE">
        <w:rPr>
          <w:rFonts w:eastAsiaTheme="minorEastAsia"/>
          <w:szCs w:val="28"/>
        </w:rPr>
        <w:t>я: системное программное обеспе</w:t>
      </w:r>
      <w:r w:rsidRPr="00724378">
        <w:rPr>
          <w:rFonts w:eastAsiaTheme="minorEastAsia"/>
          <w:szCs w:val="28"/>
        </w:rPr>
        <w:t xml:space="preserve">чение; прикладное программное обеспечение; инструментальное программное обеспечение. </w:t>
      </w:r>
      <w:r w:rsidRPr="00724378">
        <w:rPr>
          <w:rFonts w:eastAsiaTheme="minorEastAsia"/>
          <w:color w:val="auto"/>
          <w:szCs w:val="28"/>
        </w:rPr>
        <w:t>Базовое системное программное обесп</w:t>
      </w:r>
      <w:r w:rsidR="007E5584">
        <w:rPr>
          <w:rFonts w:eastAsiaTheme="minorEastAsia"/>
          <w:color w:val="auto"/>
          <w:szCs w:val="28"/>
        </w:rPr>
        <w:t>ечение. Сервисное системное про</w:t>
      </w:r>
      <w:r w:rsidRPr="00724378">
        <w:rPr>
          <w:rFonts w:eastAsiaTheme="minorEastAsia"/>
          <w:color w:val="auto"/>
          <w:szCs w:val="28"/>
        </w:rPr>
        <w:t>г</w:t>
      </w:r>
      <w:r w:rsidR="00874DDE">
        <w:rPr>
          <w:rFonts w:eastAsiaTheme="minorEastAsia"/>
          <w:color w:val="auto"/>
          <w:szCs w:val="28"/>
        </w:rPr>
        <w:t>раммное обеспечение.</w:t>
      </w:r>
    </w:p>
    <w:p w:rsidR="00724378" w:rsidRPr="00724378" w:rsidRDefault="00724378" w:rsidP="007E5584">
      <w:pPr>
        <w:autoSpaceDE w:val="0"/>
        <w:autoSpaceDN w:val="0"/>
        <w:adjustRightInd w:val="0"/>
        <w:spacing w:after="0" w:line="360" w:lineRule="auto"/>
        <w:ind w:left="0" w:right="0" w:firstLine="709"/>
        <w:rPr>
          <w:rFonts w:eastAsiaTheme="minorEastAsia"/>
          <w:color w:val="auto"/>
          <w:szCs w:val="28"/>
        </w:rPr>
      </w:pPr>
      <w:r w:rsidRPr="00724378">
        <w:rPr>
          <w:rFonts w:eastAsiaTheme="minorEastAsia"/>
          <w:color w:val="auto"/>
          <w:szCs w:val="28"/>
        </w:rPr>
        <w:t>Прикладное программное обеспечение общег</w:t>
      </w:r>
      <w:r w:rsidR="00874DDE">
        <w:rPr>
          <w:rFonts w:eastAsiaTheme="minorEastAsia"/>
          <w:color w:val="auto"/>
          <w:szCs w:val="28"/>
        </w:rPr>
        <w:t>о назначения и пакеты программ.</w:t>
      </w:r>
    </w:p>
    <w:p w:rsidR="00724378" w:rsidRPr="00724378" w:rsidRDefault="00724378" w:rsidP="007E5584">
      <w:pPr>
        <w:autoSpaceDE w:val="0"/>
        <w:autoSpaceDN w:val="0"/>
        <w:adjustRightInd w:val="0"/>
        <w:spacing w:after="0" w:line="360" w:lineRule="auto"/>
        <w:ind w:left="0" w:right="0" w:firstLine="709"/>
        <w:rPr>
          <w:rFonts w:eastAsiaTheme="minorEastAsia"/>
          <w:color w:val="auto"/>
          <w:szCs w:val="28"/>
        </w:rPr>
      </w:pPr>
      <w:r w:rsidRPr="00724378">
        <w:rPr>
          <w:rFonts w:eastAsiaTheme="minorEastAsia"/>
          <w:color w:val="auto"/>
          <w:szCs w:val="28"/>
        </w:rPr>
        <w:t>Лицензирование и виды лиц</w:t>
      </w:r>
      <w:r w:rsidR="00874DDE">
        <w:rPr>
          <w:rFonts w:eastAsiaTheme="minorEastAsia"/>
          <w:color w:val="auto"/>
          <w:szCs w:val="28"/>
        </w:rPr>
        <w:t>ензий программного обеспечения.</w:t>
      </w:r>
    </w:p>
    <w:p w:rsidR="00874DDE" w:rsidRDefault="00874DDE" w:rsidP="007E5584">
      <w:pPr>
        <w:autoSpaceDE w:val="0"/>
        <w:autoSpaceDN w:val="0"/>
        <w:adjustRightInd w:val="0"/>
        <w:spacing w:after="0" w:line="360" w:lineRule="auto"/>
        <w:ind w:left="0" w:right="0" w:firstLine="709"/>
        <w:rPr>
          <w:rFonts w:eastAsiaTheme="minorEastAsia"/>
          <w:b/>
          <w:bCs/>
          <w:color w:val="auto"/>
          <w:szCs w:val="28"/>
        </w:rPr>
      </w:pPr>
    </w:p>
    <w:p w:rsidR="00724378" w:rsidRPr="00724378" w:rsidRDefault="00724378" w:rsidP="00874DD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Theme="minorEastAsia"/>
          <w:color w:val="auto"/>
          <w:szCs w:val="28"/>
        </w:rPr>
      </w:pPr>
      <w:r w:rsidRPr="00724378">
        <w:rPr>
          <w:rFonts w:eastAsiaTheme="minorEastAsia"/>
          <w:b/>
          <w:bCs/>
          <w:color w:val="auto"/>
          <w:szCs w:val="28"/>
        </w:rPr>
        <w:t xml:space="preserve">Организация информационной безопасности и </w:t>
      </w:r>
      <w:r w:rsidR="00874DDE">
        <w:rPr>
          <w:rFonts w:eastAsiaTheme="minorEastAsia"/>
          <w:b/>
          <w:bCs/>
          <w:color w:val="auto"/>
          <w:szCs w:val="28"/>
        </w:rPr>
        <w:t>защит информации на предприятии</w:t>
      </w:r>
    </w:p>
    <w:p w:rsidR="00724378" w:rsidRPr="00724378" w:rsidRDefault="00724378" w:rsidP="007E5584">
      <w:pPr>
        <w:autoSpaceDE w:val="0"/>
        <w:autoSpaceDN w:val="0"/>
        <w:adjustRightInd w:val="0"/>
        <w:spacing w:after="0" w:line="360" w:lineRule="auto"/>
        <w:ind w:left="0" w:right="0" w:firstLine="709"/>
        <w:rPr>
          <w:rFonts w:eastAsiaTheme="minorEastAsia"/>
          <w:color w:val="auto"/>
          <w:szCs w:val="28"/>
        </w:rPr>
      </w:pPr>
      <w:r w:rsidRPr="00724378">
        <w:rPr>
          <w:rFonts w:eastAsiaTheme="minorEastAsia"/>
          <w:color w:val="auto"/>
          <w:szCs w:val="28"/>
        </w:rPr>
        <w:t>Организационная защита информации (законодательный, административный и процедурный уровни). Мероприятия орг</w:t>
      </w:r>
      <w:r w:rsidR="00874DDE">
        <w:rPr>
          <w:rFonts w:eastAsiaTheme="minorEastAsia"/>
          <w:color w:val="auto"/>
          <w:szCs w:val="28"/>
        </w:rPr>
        <w:t>анизационной защиты информации.</w:t>
      </w:r>
    </w:p>
    <w:p w:rsidR="00724378" w:rsidRPr="00724378" w:rsidRDefault="00724378" w:rsidP="007E5584">
      <w:pPr>
        <w:autoSpaceDE w:val="0"/>
        <w:autoSpaceDN w:val="0"/>
        <w:adjustRightInd w:val="0"/>
        <w:spacing w:after="0" w:line="360" w:lineRule="auto"/>
        <w:ind w:left="0" w:right="0" w:firstLine="709"/>
        <w:rPr>
          <w:rFonts w:eastAsiaTheme="minorEastAsia"/>
          <w:color w:val="auto"/>
          <w:szCs w:val="28"/>
        </w:rPr>
      </w:pPr>
      <w:r w:rsidRPr="00724378">
        <w:rPr>
          <w:rFonts w:eastAsiaTheme="minorEastAsia"/>
          <w:color w:val="auto"/>
          <w:szCs w:val="28"/>
        </w:rPr>
        <w:lastRenderedPageBreak/>
        <w:t>Техническая защита информации (прог</w:t>
      </w:r>
      <w:r w:rsidR="00874DDE">
        <w:rPr>
          <w:rFonts w:eastAsiaTheme="minorEastAsia"/>
          <w:color w:val="auto"/>
          <w:szCs w:val="28"/>
        </w:rPr>
        <w:t>раммно-технический уровень). Си</w:t>
      </w:r>
      <w:r w:rsidRPr="00724378">
        <w:rPr>
          <w:rFonts w:eastAsiaTheme="minorEastAsia"/>
          <w:color w:val="auto"/>
          <w:szCs w:val="28"/>
        </w:rPr>
        <w:t xml:space="preserve">стемы контроля и управления доступом. Системы охранной сигнализации. </w:t>
      </w:r>
      <w:r w:rsidR="007E5584">
        <w:rPr>
          <w:rFonts w:eastAsiaTheme="minorEastAsia"/>
          <w:color w:val="auto"/>
          <w:szCs w:val="28"/>
        </w:rPr>
        <w:t>Си</w:t>
      </w:r>
      <w:r w:rsidRPr="00724378">
        <w:rPr>
          <w:rFonts w:eastAsiaTheme="minorEastAsia"/>
          <w:color w:val="auto"/>
          <w:szCs w:val="28"/>
        </w:rPr>
        <w:t>с</w:t>
      </w:r>
      <w:r w:rsidR="00874DDE">
        <w:rPr>
          <w:rFonts w:eastAsiaTheme="minorEastAsia"/>
          <w:color w:val="auto"/>
          <w:szCs w:val="28"/>
        </w:rPr>
        <w:t>темы цифрового видеонаблюдения.</w:t>
      </w:r>
    </w:p>
    <w:p w:rsidR="00724378" w:rsidRPr="00724378" w:rsidRDefault="00724378" w:rsidP="007E5584">
      <w:pPr>
        <w:autoSpaceDE w:val="0"/>
        <w:autoSpaceDN w:val="0"/>
        <w:adjustRightInd w:val="0"/>
        <w:spacing w:after="0" w:line="360" w:lineRule="auto"/>
        <w:ind w:left="0" w:right="0" w:firstLine="709"/>
        <w:rPr>
          <w:rFonts w:eastAsiaTheme="minorEastAsia"/>
          <w:color w:val="auto"/>
          <w:szCs w:val="28"/>
        </w:rPr>
      </w:pPr>
      <w:r w:rsidRPr="00724378">
        <w:rPr>
          <w:rFonts w:eastAsiaTheme="minorEastAsia"/>
          <w:color w:val="auto"/>
          <w:szCs w:val="28"/>
        </w:rPr>
        <w:t xml:space="preserve">Программно-аппаратный средства защиты </w:t>
      </w:r>
      <w:r w:rsidR="007E5584">
        <w:rPr>
          <w:rFonts w:eastAsiaTheme="minorEastAsia"/>
          <w:color w:val="auto"/>
          <w:szCs w:val="28"/>
        </w:rPr>
        <w:t>информации: средства разграниче</w:t>
      </w:r>
      <w:r w:rsidRPr="00724378">
        <w:rPr>
          <w:rFonts w:eastAsiaTheme="minorEastAsia"/>
          <w:color w:val="auto"/>
          <w:szCs w:val="28"/>
        </w:rPr>
        <w:t xml:space="preserve">ния прав доступа; системы резервного копирования и восстановления; средства криптографической защиты, антивирусные средства; системы обнаружения и предотвращения вторжений; </w:t>
      </w:r>
      <w:r w:rsidR="00874DDE">
        <w:rPr>
          <w:rFonts w:eastAsiaTheme="minorEastAsia"/>
          <w:color w:val="auto"/>
          <w:szCs w:val="28"/>
        </w:rPr>
        <w:t>межсетевые экраны; DLP-системы.</w:t>
      </w:r>
    </w:p>
    <w:p w:rsidR="00874DDE" w:rsidRDefault="00874DDE" w:rsidP="007E5584">
      <w:pPr>
        <w:autoSpaceDE w:val="0"/>
        <w:autoSpaceDN w:val="0"/>
        <w:adjustRightInd w:val="0"/>
        <w:spacing w:after="0" w:line="360" w:lineRule="auto"/>
        <w:ind w:left="0" w:right="0" w:firstLine="709"/>
        <w:rPr>
          <w:rFonts w:eastAsiaTheme="minorEastAsia"/>
          <w:b/>
          <w:bCs/>
          <w:color w:val="auto"/>
          <w:szCs w:val="28"/>
        </w:rPr>
      </w:pPr>
    </w:p>
    <w:p w:rsidR="00724378" w:rsidRPr="00724378" w:rsidRDefault="00724378" w:rsidP="00874DD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Theme="minorEastAsia"/>
          <w:color w:val="auto"/>
          <w:szCs w:val="28"/>
        </w:rPr>
      </w:pPr>
      <w:r w:rsidRPr="00724378">
        <w:rPr>
          <w:rFonts w:eastAsiaTheme="minorEastAsia"/>
          <w:b/>
          <w:bCs/>
          <w:color w:val="auto"/>
          <w:szCs w:val="28"/>
        </w:rPr>
        <w:t>Разработка и совершенствовани</w:t>
      </w:r>
      <w:r w:rsidR="00874DDE">
        <w:rPr>
          <w:rFonts w:eastAsiaTheme="minorEastAsia"/>
          <w:b/>
          <w:bCs/>
          <w:color w:val="auto"/>
          <w:szCs w:val="28"/>
        </w:rPr>
        <w:t>е ИТ-инфраструктуры организации</w:t>
      </w:r>
    </w:p>
    <w:p w:rsidR="00724378" w:rsidRPr="00724378" w:rsidRDefault="00724378" w:rsidP="007E5584">
      <w:pPr>
        <w:autoSpaceDE w:val="0"/>
        <w:autoSpaceDN w:val="0"/>
        <w:adjustRightInd w:val="0"/>
        <w:spacing w:after="0" w:line="360" w:lineRule="auto"/>
        <w:ind w:left="0" w:right="0" w:firstLine="709"/>
        <w:rPr>
          <w:rFonts w:eastAsiaTheme="minorEastAsia"/>
          <w:color w:val="auto"/>
          <w:szCs w:val="28"/>
        </w:rPr>
      </w:pPr>
      <w:r w:rsidRPr="00724378">
        <w:rPr>
          <w:rFonts w:eastAsiaTheme="minorEastAsia"/>
          <w:color w:val="auto"/>
          <w:szCs w:val="28"/>
        </w:rPr>
        <w:t>Критерии, которым должна соответствовать современная ИТ-инфраструктура. Проблемы компаний, возникающие от внедрения новых техноло</w:t>
      </w:r>
      <w:r w:rsidR="00874DDE">
        <w:rPr>
          <w:rFonts w:eastAsiaTheme="minorEastAsia"/>
          <w:color w:val="auto"/>
          <w:szCs w:val="28"/>
        </w:rPr>
        <w:t>гий в ИТ-инфра</w:t>
      </w:r>
      <w:r w:rsidRPr="00724378">
        <w:rPr>
          <w:rFonts w:eastAsiaTheme="minorEastAsia"/>
          <w:color w:val="auto"/>
          <w:szCs w:val="28"/>
        </w:rPr>
        <w:t>структуре. Роль ИТ-менеджера в</w:t>
      </w:r>
      <w:r w:rsidR="00874DDE">
        <w:rPr>
          <w:rFonts w:eastAsiaTheme="minorEastAsia"/>
          <w:color w:val="auto"/>
          <w:szCs w:val="28"/>
        </w:rPr>
        <w:t xml:space="preserve"> управлении ИТ-инфраструктурой.</w:t>
      </w:r>
    </w:p>
    <w:p w:rsidR="00724378" w:rsidRPr="00724378" w:rsidRDefault="00724378" w:rsidP="007E5584">
      <w:pPr>
        <w:autoSpaceDE w:val="0"/>
        <w:autoSpaceDN w:val="0"/>
        <w:adjustRightInd w:val="0"/>
        <w:spacing w:after="0" w:line="360" w:lineRule="auto"/>
        <w:ind w:left="0" w:right="0" w:firstLine="709"/>
        <w:rPr>
          <w:rFonts w:eastAsiaTheme="minorEastAsia"/>
          <w:color w:val="auto"/>
          <w:szCs w:val="28"/>
        </w:rPr>
      </w:pPr>
      <w:r w:rsidRPr="00724378">
        <w:rPr>
          <w:rFonts w:eastAsiaTheme="minorEastAsia"/>
          <w:color w:val="auto"/>
          <w:szCs w:val="28"/>
        </w:rPr>
        <w:t>Разработка новой ИТ-инфраструктуры организации. Выбор и обоснование техническ</w:t>
      </w:r>
      <w:r w:rsidR="00874DDE">
        <w:rPr>
          <w:rFonts w:eastAsiaTheme="minorEastAsia"/>
          <w:color w:val="auto"/>
          <w:szCs w:val="28"/>
        </w:rPr>
        <w:t>ого и программного обеспечений.</w:t>
      </w:r>
    </w:p>
    <w:p w:rsidR="00724378" w:rsidRPr="00724378" w:rsidRDefault="00724378" w:rsidP="007E5584">
      <w:pPr>
        <w:autoSpaceDE w:val="0"/>
        <w:autoSpaceDN w:val="0"/>
        <w:adjustRightInd w:val="0"/>
        <w:spacing w:after="0" w:line="360" w:lineRule="auto"/>
        <w:ind w:left="0" w:right="0" w:firstLine="709"/>
        <w:rPr>
          <w:rFonts w:eastAsiaTheme="minorEastAsia"/>
          <w:color w:val="auto"/>
          <w:szCs w:val="28"/>
        </w:rPr>
      </w:pPr>
      <w:r w:rsidRPr="00724378">
        <w:rPr>
          <w:rFonts w:eastAsiaTheme="minorEastAsia"/>
          <w:color w:val="auto"/>
          <w:szCs w:val="28"/>
        </w:rPr>
        <w:t>Совершенствование существующей ИТ-и</w:t>
      </w:r>
      <w:r w:rsidR="007E5584">
        <w:rPr>
          <w:rFonts w:eastAsiaTheme="minorEastAsia"/>
          <w:color w:val="auto"/>
          <w:szCs w:val="28"/>
        </w:rPr>
        <w:t>нфраструктуры организации. Обос</w:t>
      </w:r>
      <w:r w:rsidRPr="00724378">
        <w:rPr>
          <w:rFonts w:eastAsiaTheme="minorEastAsia"/>
          <w:color w:val="auto"/>
          <w:szCs w:val="28"/>
        </w:rPr>
        <w:t>нование применения новых средств технического и программного обеспечения в</w:t>
      </w:r>
      <w:r w:rsidR="00874DDE">
        <w:rPr>
          <w:rFonts w:eastAsiaTheme="minorEastAsia"/>
          <w:color w:val="auto"/>
          <w:szCs w:val="28"/>
        </w:rPr>
        <w:t xml:space="preserve"> ИТ-инфраструктуре организации.</w:t>
      </w:r>
    </w:p>
    <w:p w:rsidR="00EE0562" w:rsidRDefault="00724378" w:rsidP="007E5584">
      <w:pPr>
        <w:spacing w:after="0" w:line="360" w:lineRule="auto"/>
        <w:ind w:left="0" w:right="0" w:firstLine="709"/>
      </w:pPr>
      <w:r w:rsidRPr="00724378">
        <w:rPr>
          <w:rFonts w:eastAsiaTheme="minorEastAsia"/>
          <w:color w:val="auto"/>
          <w:szCs w:val="28"/>
        </w:rPr>
        <w:t xml:space="preserve">Передача ИТ-инфраструктуры на аутсорсинг. Причины, выгоды и заинтересованные компании. </w:t>
      </w:r>
      <w:r w:rsidR="00492D75">
        <w:t>Бизнес-стратегия и информационные технологи</w:t>
      </w:r>
      <w:r w:rsidR="00267CFD">
        <w:t>и</w:t>
      </w:r>
      <w:r w:rsidR="00874DDE">
        <w:t>.</w:t>
      </w:r>
    </w:p>
    <w:sectPr w:rsidR="00EE0562">
      <w:pgSz w:w="11906" w:h="16838"/>
      <w:pgMar w:top="1440" w:right="843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62"/>
    <w:rsid w:val="00085EF5"/>
    <w:rsid w:val="000B753A"/>
    <w:rsid w:val="000E2C78"/>
    <w:rsid w:val="001F38B4"/>
    <w:rsid w:val="0023695E"/>
    <w:rsid w:val="00267CFD"/>
    <w:rsid w:val="0040418D"/>
    <w:rsid w:val="00492D75"/>
    <w:rsid w:val="004A352C"/>
    <w:rsid w:val="004C7991"/>
    <w:rsid w:val="00620B71"/>
    <w:rsid w:val="00724378"/>
    <w:rsid w:val="007E5584"/>
    <w:rsid w:val="00874DDE"/>
    <w:rsid w:val="00896707"/>
    <w:rsid w:val="008C0917"/>
    <w:rsid w:val="00C1794A"/>
    <w:rsid w:val="00C62D78"/>
    <w:rsid w:val="00C87F32"/>
    <w:rsid w:val="00CB35B6"/>
    <w:rsid w:val="00D264BE"/>
    <w:rsid w:val="00EE0562"/>
    <w:rsid w:val="00F1527E"/>
    <w:rsid w:val="00F6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A0C34-BBEF-449C-A110-D330C91C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86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695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EB1E94-7F32-418C-8487-BB67049D2593}"/>
</file>

<file path=customXml/itemProps2.xml><?xml version="1.0" encoding="utf-8"?>
<ds:datastoreItem xmlns:ds="http://schemas.openxmlformats.org/officeDocument/2006/customXml" ds:itemID="{ED297768-50F7-494A-BA45-1C9B0871A2D7}"/>
</file>

<file path=customXml/itemProps3.xml><?xml version="1.0" encoding="utf-8"?>
<ds:datastoreItem xmlns:ds="http://schemas.openxmlformats.org/officeDocument/2006/customXml" ds:itemID="{40328E83-A251-477F-A951-71EE47410D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В. Тимшина</dc:creator>
  <cp:keywords/>
  <cp:lastModifiedBy>Admin</cp:lastModifiedBy>
  <cp:revision>23</cp:revision>
  <dcterms:created xsi:type="dcterms:W3CDTF">2019-03-06T18:30:00Z</dcterms:created>
  <dcterms:modified xsi:type="dcterms:W3CDTF">2020-03-25T16:27:00Z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